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61" w:rsidRPr="00177F48" w:rsidRDefault="00B93161" w:rsidP="00177F4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77F48">
        <w:rPr>
          <w:rFonts w:ascii="Times New Roman" w:hAnsi="Times New Roman" w:cs="Times New Roman"/>
          <w:color w:val="333333"/>
          <w:sz w:val="36"/>
          <w:szCs w:val="36"/>
          <w:lang w:val="sr-Cyrl-RS"/>
        </w:rPr>
        <w:t>Н</w:t>
      </w:r>
      <w:proofErr w:type="spellStart"/>
      <w:r w:rsidR="00756777">
        <w:rPr>
          <w:rFonts w:ascii="Times New Roman" w:hAnsi="Times New Roman" w:cs="Times New Roman"/>
          <w:color w:val="333333"/>
          <w:sz w:val="36"/>
          <w:szCs w:val="36"/>
        </w:rPr>
        <w:t>ачин</w:t>
      </w:r>
      <w:proofErr w:type="spellEnd"/>
      <w:r w:rsidR="00756777">
        <w:rPr>
          <w:rFonts w:ascii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="00756777">
        <w:rPr>
          <w:rFonts w:ascii="Times New Roman" w:hAnsi="Times New Roman" w:cs="Times New Roman"/>
          <w:color w:val="333333"/>
          <w:sz w:val="36"/>
          <w:szCs w:val="36"/>
        </w:rPr>
        <w:t>поступак</w:t>
      </w:r>
      <w:proofErr w:type="spellEnd"/>
      <w:r w:rsidR="00756777">
        <w:rPr>
          <w:rFonts w:ascii="Times New Roman" w:hAnsi="Times New Roman" w:cs="Times New Roman"/>
          <w:color w:val="333333"/>
          <w:sz w:val="36"/>
          <w:szCs w:val="36"/>
        </w:rPr>
        <w:t xml:space="preserve"> и </w:t>
      </w:r>
      <w:proofErr w:type="spellStart"/>
      <w:r w:rsidR="00756777">
        <w:rPr>
          <w:rFonts w:ascii="Times New Roman" w:hAnsi="Times New Roman" w:cs="Times New Roman"/>
          <w:color w:val="333333"/>
          <w:sz w:val="36"/>
          <w:szCs w:val="36"/>
        </w:rPr>
        <w:t>критеријум</w:t>
      </w:r>
      <w:proofErr w:type="spellEnd"/>
      <w:r w:rsidRPr="00177F48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177F48">
        <w:rPr>
          <w:rFonts w:ascii="Times New Roman" w:hAnsi="Times New Roman" w:cs="Times New Roman"/>
          <w:color w:val="333333"/>
          <w:sz w:val="36"/>
          <w:szCs w:val="36"/>
        </w:rPr>
        <w:t>оцењивања</w:t>
      </w:r>
      <w:proofErr w:type="spellEnd"/>
    </w:p>
    <w:p w:rsidR="00B93161" w:rsidRDefault="00B93161" w:rsidP="00B93161">
      <w:pPr>
        <w:rPr>
          <w:rFonts w:ascii="Times New Roman" w:hAnsi="Times New Roman" w:cs="Times New Roman"/>
          <w:sz w:val="24"/>
          <w:szCs w:val="24"/>
        </w:rPr>
      </w:pPr>
    </w:p>
    <w:p w:rsidR="00B93161" w:rsidRDefault="00B93161" w:rsidP="00B9316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77F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ПРЕДМЕТ: </w:t>
      </w:r>
      <w:r w:rsidR="005C12A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Ликовна култура</w:t>
      </w:r>
    </w:p>
    <w:p w:rsidR="005C12A3" w:rsidRDefault="00D14940" w:rsidP="00B9316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Разреди: </w:t>
      </w:r>
      <w:r w:rsidR="00B93B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 </w:t>
      </w:r>
      <w:r w:rsidR="009214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пето</w:t>
      </w:r>
      <w:r w:rsidR="003F58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</w:t>
      </w:r>
      <w:r w:rsidR="009214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до осмог разреда</w:t>
      </w:r>
    </w:p>
    <w:p w:rsidR="00F5717B" w:rsidRPr="00756777" w:rsidRDefault="00F5717B" w:rsidP="00B9316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Настав</w:t>
      </w:r>
      <w:r w:rsidR="00FD7C6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ник ликовне културе Драгана Ристић</w:t>
      </w:r>
      <w:r w:rsidR="00371D3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Ана Живковић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225"/>
        <w:gridCol w:w="3217"/>
        <w:gridCol w:w="3215"/>
        <w:gridCol w:w="3213"/>
      </w:tblGrid>
      <w:tr w:rsidR="0093500C" w:rsidTr="00177F48">
        <w:trPr>
          <w:trHeight w:val="461"/>
        </w:trPr>
        <w:tc>
          <w:tcPr>
            <w:tcW w:w="323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93161" w:rsidRDefault="00B93161" w:rsidP="0017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</w:t>
            </w:r>
            <w:r w:rsidR="00177F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ОЦЕЊИВАЊА</w:t>
            </w:r>
          </w:p>
        </w:tc>
        <w:tc>
          <w:tcPr>
            <w:tcW w:w="323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93161" w:rsidRDefault="00B93161" w:rsidP="0017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И ПОСТУПЦИ</w:t>
            </w:r>
            <w:r w:rsidR="00177F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ОЦЕЊИВАЊА</w:t>
            </w:r>
          </w:p>
        </w:tc>
        <w:tc>
          <w:tcPr>
            <w:tcW w:w="323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93161" w:rsidRDefault="00B93161" w:rsidP="00177F4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ДИНАМИКА</w:t>
            </w:r>
            <w:r w:rsidR="00177F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ОЦЕЊИВАЊА</w:t>
            </w:r>
          </w:p>
        </w:tc>
        <w:tc>
          <w:tcPr>
            <w:tcW w:w="323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56777" w:rsidRDefault="00B93161" w:rsidP="0017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ДОПРИНОС</w:t>
            </w:r>
            <w:r w:rsidR="007567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93161" w:rsidRDefault="00756777" w:rsidP="0017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ЗАКЉУЧНОЈ ОЦЕНИ</w:t>
            </w:r>
          </w:p>
          <w:p w:rsidR="00177F48" w:rsidRDefault="00177F48" w:rsidP="0017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55"/>
        </w:trPr>
        <w:tc>
          <w:tcPr>
            <w:tcW w:w="323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93161" w:rsidRPr="0093500C" w:rsidRDefault="00B93161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35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Одличан (5)</w:t>
            </w:r>
          </w:p>
          <w:p w:rsidR="009E6973" w:rsidRDefault="009E6973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14940" w:rsidRPr="009E6973" w:rsidRDefault="009E6973" w:rsidP="009E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E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9E6973">
              <w:rPr>
                <w:rFonts w:ascii="Times New Roman" w:hAnsi="Times New Roman"/>
                <w:sz w:val="24"/>
                <w:szCs w:val="24"/>
                <w:lang w:val="en-GB"/>
              </w:rPr>
              <w:t>потпуности</w:t>
            </w:r>
            <w:proofErr w:type="spellEnd"/>
            <w:r w:rsidRPr="009E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9E6973">
              <w:rPr>
                <w:rFonts w:ascii="Times New Roman" w:hAnsi="Times New Roman"/>
                <w:sz w:val="24"/>
                <w:szCs w:val="24"/>
                <w:lang w:val="en-GB"/>
              </w:rPr>
              <w:t>самосталн</w:t>
            </w:r>
            <w:r w:rsidR="00D14940" w:rsidRPr="009E6973">
              <w:rPr>
                <w:rFonts w:ascii="Times New Roman" w:hAnsi="Times New Roman"/>
                <w:sz w:val="24"/>
                <w:szCs w:val="24"/>
                <w:lang w:val="en-GB"/>
              </w:rPr>
              <w:t>о</w:t>
            </w:r>
            <w:proofErr w:type="spellEnd"/>
            <w:r w:rsidR="00D14940" w:rsidRPr="009E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14940" w:rsidRPr="009E6973">
              <w:rPr>
                <w:rFonts w:ascii="Times New Roman" w:hAnsi="Times New Roman"/>
                <w:sz w:val="24"/>
                <w:szCs w:val="24"/>
                <w:lang w:val="sr-Latn-BA"/>
              </w:rPr>
              <w:t>уочава међусобну повезаност ликовних елемената у композицији.</w:t>
            </w:r>
          </w:p>
          <w:p w:rsidR="00D14940" w:rsidRPr="009E6973" w:rsidRDefault="00D14940" w:rsidP="009E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E6973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Познаје и </w:t>
            </w:r>
            <w:r w:rsidR="00787461" w:rsidRPr="009E697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</w:t>
            </w:r>
            <w:r w:rsidRPr="009E6973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различите изражајне могућности класичних и савремених медија, техника и материјала визуелних уметности.</w:t>
            </w:r>
          </w:p>
          <w:p w:rsidR="00787461" w:rsidRPr="00787461" w:rsidRDefault="00787461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Одабира адекватна средства (медиј, материјал, технику) помоћу којих ће на најбољи начин реализовати своју идеју.</w:t>
            </w:r>
          </w:p>
          <w:p w:rsidR="00787461" w:rsidRPr="00787461" w:rsidRDefault="00787461" w:rsidP="00787461">
            <w:pPr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Уочава међусобну повезаност ликовних елемената у композицији.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се богатством линија у грађењу композоције.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Поседује осећај за валерске вредности и различите текстуре.</w:t>
            </w:r>
          </w:p>
          <w:p w:rsidR="00D14940" w:rsidRPr="00787461" w:rsidRDefault="00787461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Самостално гради</w:t>
            </w:r>
            <w:r w:rsidR="00D14940"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маштовита и оригинална решења.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Успешно ствара дела на основу имагинације на темељу познатих догађаја или прича.</w:t>
            </w:r>
          </w:p>
          <w:p w:rsidR="00D14940" w:rsidRPr="00787461" w:rsidRDefault="00787461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Ствара</w:t>
            </w:r>
            <w:r w:rsidR="00D14940"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радове са одређеном намером, користећи основне ликовне елементе и приципе да би постигао одређени ефекат.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тачне термине (текстура, ритам, облик, валер) када образлаже свој рад и радове других.</w:t>
            </w:r>
          </w:p>
          <w:p w:rsidR="00D14940" w:rsidRPr="00787461" w:rsidRDefault="000B792E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Успешно користи</w:t>
            </w:r>
            <w:r w:rsidR="00D14940"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стилизацију облика.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Користе савремене облике комуникације.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Анализира одабрана уметничка дела у односу на време настанка.</w:t>
            </w:r>
          </w:p>
          <w:p w:rsidR="00D14940" w:rsidRPr="00787461" w:rsidRDefault="00D14940" w:rsidP="00787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Користи места и изворе на којима може да прошири своја знања из визуелних уметности.</w:t>
            </w:r>
          </w:p>
          <w:p w:rsidR="00D14940" w:rsidRPr="00261103" w:rsidRDefault="00D14940" w:rsidP="005C1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Разуме међусобну повезаност и утицај уметности и друге ж</w:t>
            </w:r>
            <w:r w:rsidR="00261103">
              <w:rPr>
                <w:rFonts w:ascii="Times New Roman" w:hAnsi="Times New Roman"/>
                <w:sz w:val="24"/>
                <w:szCs w:val="24"/>
                <w:lang w:val="sr-Latn-BA"/>
              </w:rPr>
              <w:t>ивотне области</w:t>
            </w:r>
          </w:p>
          <w:p w:rsidR="00D14940" w:rsidRDefault="00D14940" w:rsidP="005C12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C12A3" w:rsidRPr="00261103" w:rsidRDefault="005C12A3" w:rsidP="00261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Примењује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стечена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знања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из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области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ликовне</w:t>
            </w:r>
            <w:proofErr w:type="spellEnd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уметности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новим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примерима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Логички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повез</w:t>
            </w:r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ује</w:t>
            </w:r>
            <w:proofErr w:type="spellEnd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градиво</w:t>
            </w:r>
            <w:proofErr w:type="spellEnd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самостално</w:t>
            </w:r>
            <w:proofErr w:type="spellEnd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изводи</w:t>
            </w:r>
            <w:proofErr w:type="spellEnd"/>
            <w:r w:rsidR="00787461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закључке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93161" w:rsidRPr="00261103" w:rsidRDefault="00787461" w:rsidP="00261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практичном</w:t>
            </w:r>
            <w:proofErr w:type="spellEnd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раду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усменим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видовима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изражавања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приступа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теми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уз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критичко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расуђивање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стваралачко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размишљање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логички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повезујући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делове</w:t>
            </w:r>
            <w:proofErr w:type="spellEnd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5C12A3" w:rsidRPr="00261103">
              <w:rPr>
                <w:rFonts w:ascii="Times New Roman" w:hAnsi="Times New Roman"/>
                <w:sz w:val="24"/>
                <w:szCs w:val="24"/>
                <w:lang w:val="en-GB"/>
              </w:rPr>
              <w:t>целину</w:t>
            </w:r>
            <w:proofErr w:type="spellEnd"/>
          </w:p>
          <w:p w:rsidR="00D14940" w:rsidRPr="0093500C" w:rsidRDefault="00B93161" w:rsidP="00D14940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lang w:val="sr-Cyrl-RS"/>
              </w:rPr>
              <w:t>-</w:t>
            </w:r>
            <w:r w:rsidR="00D14940" w:rsidRPr="0093500C">
              <w:rPr>
                <w:color w:val="333333"/>
              </w:rPr>
              <w:t xml:space="preserve"> у </w:t>
            </w:r>
            <w:proofErr w:type="spellStart"/>
            <w:r w:rsidR="00D14940" w:rsidRPr="0093500C">
              <w:rPr>
                <w:color w:val="333333"/>
              </w:rPr>
              <w:t>потпуности</w:t>
            </w:r>
            <w:proofErr w:type="spellEnd"/>
            <w:r w:rsidR="00D14940" w:rsidRPr="0093500C">
              <w:rPr>
                <w:color w:val="333333"/>
              </w:rPr>
              <w:t xml:space="preserve"> </w:t>
            </w:r>
            <w:proofErr w:type="spellStart"/>
            <w:r w:rsidR="00D14940" w:rsidRPr="0093500C">
              <w:rPr>
                <w:color w:val="333333"/>
              </w:rPr>
              <w:t>показује</w:t>
            </w:r>
            <w:proofErr w:type="spellEnd"/>
            <w:r w:rsidR="00D14940" w:rsidRPr="0093500C">
              <w:rPr>
                <w:color w:val="333333"/>
              </w:rPr>
              <w:t xml:space="preserve"> </w:t>
            </w:r>
            <w:proofErr w:type="spellStart"/>
            <w:r w:rsidR="00D14940" w:rsidRPr="0093500C">
              <w:rPr>
                <w:color w:val="333333"/>
              </w:rPr>
              <w:t>способност</w:t>
            </w:r>
            <w:proofErr w:type="spellEnd"/>
            <w:r w:rsidR="00D14940" w:rsidRPr="0093500C">
              <w:rPr>
                <w:color w:val="333333"/>
              </w:rPr>
              <w:t xml:space="preserve"> </w:t>
            </w:r>
            <w:proofErr w:type="spellStart"/>
            <w:r w:rsidR="00D14940" w:rsidRPr="0093500C">
              <w:rPr>
                <w:color w:val="333333"/>
              </w:rPr>
              <w:t>трансформације</w:t>
            </w:r>
            <w:proofErr w:type="spellEnd"/>
            <w:r w:rsidR="00D14940" w:rsidRPr="0093500C">
              <w:rPr>
                <w:color w:val="333333"/>
              </w:rPr>
              <w:t xml:space="preserve"> </w:t>
            </w:r>
            <w:proofErr w:type="spellStart"/>
            <w:r w:rsidR="00D14940" w:rsidRPr="0093500C">
              <w:rPr>
                <w:color w:val="333333"/>
              </w:rPr>
              <w:t>знања</w:t>
            </w:r>
            <w:proofErr w:type="spellEnd"/>
            <w:r w:rsidR="00D14940" w:rsidRPr="0093500C">
              <w:rPr>
                <w:color w:val="333333"/>
              </w:rPr>
              <w:t xml:space="preserve"> и </w:t>
            </w:r>
            <w:proofErr w:type="spellStart"/>
            <w:r w:rsidR="00D14940" w:rsidRPr="0093500C">
              <w:rPr>
                <w:color w:val="333333"/>
              </w:rPr>
              <w:t>примене</w:t>
            </w:r>
            <w:proofErr w:type="spellEnd"/>
            <w:r w:rsidR="00D14940" w:rsidRPr="0093500C">
              <w:rPr>
                <w:color w:val="333333"/>
              </w:rPr>
              <w:t xml:space="preserve"> у </w:t>
            </w:r>
            <w:proofErr w:type="spellStart"/>
            <w:r w:rsidR="00D14940" w:rsidRPr="0093500C">
              <w:rPr>
                <w:color w:val="333333"/>
              </w:rPr>
              <w:t>новим</w:t>
            </w:r>
            <w:proofErr w:type="spellEnd"/>
            <w:r w:rsidR="00D14940" w:rsidRPr="0093500C">
              <w:rPr>
                <w:color w:val="333333"/>
              </w:rPr>
              <w:t xml:space="preserve"> </w:t>
            </w:r>
            <w:proofErr w:type="spellStart"/>
            <w:r w:rsidR="00D14940" w:rsidRPr="0093500C">
              <w:rPr>
                <w:color w:val="333333"/>
              </w:rPr>
              <w:t>ситуацијама</w:t>
            </w:r>
            <w:proofErr w:type="spellEnd"/>
            <w:r w:rsidR="00D14940" w:rsidRPr="0093500C">
              <w:rPr>
                <w:color w:val="333333"/>
              </w:rPr>
              <w:t>;</w:t>
            </w:r>
          </w:p>
          <w:p w:rsidR="00D14940" w:rsidRPr="0093500C" w:rsidRDefault="00D14940" w:rsidP="00D14940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лако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лoгички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пoвeзуje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чињeницe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пojмoвe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14940" w:rsidRPr="0093500C" w:rsidRDefault="00D14940" w:rsidP="00D14940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самостално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изводи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закључке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који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заснивају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подацима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14940" w:rsidRPr="0093500C" w:rsidRDefault="00D14940" w:rsidP="00D14940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lastRenderedPageBreak/>
              <w:t xml:space="preserve">− </w:t>
            </w:r>
            <w:proofErr w:type="spellStart"/>
            <w:r w:rsidRPr="0093500C">
              <w:rPr>
                <w:color w:val="333333"/>
              </w:rPr>
              <w:t>решава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проблеме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нивоу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стваралачког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мишљења</w:t>
            </w:r>
            <w:proofErr w:type="spellEnd"/>
            <w:r w:rsidRPr="0093500C">
              <w:rPr>
                <w:color w:val="333333"/>
              </w:rPr>
              <w:t xml:space="preserve"> и у </w:t>
            </w:r>
            <w:proofErr w:type="spellStart"/>
            <w:r w:rsidRPr="0093500C">
              <w:rPr>
                <w:color w:val="333333"/>
              </w:rPr>
              <w:t>потпуности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критички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рaсуђуje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14940" w:rsidRPr="0093500C" w:rsidRDefault="00D14940" w:rsidP="00D14940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показује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изузетну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самосталност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уз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изузетно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висок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степен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активности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ангажовања</w:t>
            </w:r>
            <w:proofErr w:type="spellEnd"/>
            <w:r w:rsidRPr="0093500C">
              <w:rPr>
                <w:color w:val="333333"/>
              </w:rPr>
              <w:t>.</w:t>
            </w: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18" w:space="0" w:color="auto"/>
              <w:bottom w:val="single" w:sz="4" w:space="0" w:color="auto"/>
            </w:tcBorders>
          </w:tcPr>
          <w:p w:rsidR="00B93161" w:rsidRDefault="00CC62B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Задаци на папиру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(</w:t>
            </w:r>
            <w:r w:rsidR="00CD26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тема,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медиј, материјал,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ликовна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техника</w:t>
            </w:r>
            <w:r w:rsidRPr="00787461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238" w:type="dxa"/>
            <w:tcBorders>
              <w:top w:val="single" w:sz="18" w:space="0" w:color="auto"/>
              <w:bottom w:val="single" w:sz="4" w:space="0" w:color="auto"/>
            </w:tcBorders>
          </w:tcPr>
          <w:p w:rsidR="008A39EE" w:rsidRDefault="008A39EE" w:rsidP="008A3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оперативним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добијају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оцењени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завршетку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цртеж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571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практичан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93161" w:rsidRDefault="008A39EE" w:rsidP="008A39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усмено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пропитивани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проверио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3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5C12A3" w:rsidRDefault="005C12A3" w:rsidP="005C12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Закључна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аритметичке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уписаних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навике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тачност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часовима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аритметичке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93161" w:rsidRDefault="005C12A3" w:rsidP="005C1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Закључна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утврђује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сагледавања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развоја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прикупљених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3500C" w:rsidTr="00177F48">
        <w:trPr>
          <w:trHeight w:val="555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CC62B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 на часу</w:t>
            </w:r>
            <w:r w:rsidR="00CD26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 мотивисаност за рад)</w:t>
            </w:r>
          </w:p>
          <w:p w:rsidR="00CD26DA" w:rsidRDefault="00CD26DA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Доношење прибора за рад ( блок бр.5, мушема,чаша за воду, палета, темпере, водене боје,четке,крпица за руке...)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846BE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доношење прибора за 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напредак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мотивисаност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55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CD26DA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радови ( презентације, самостални радови ученика</w:t>
            </w:r>
            <w:r w:rsidR="002152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40"/>
        </w:trPr>
        <w:tc>
          <w:tcPr>
            <w:tcW w:w="323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93161" w:rsidRPr="0093500C" w:rsidRDefault="00B93161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35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Врло добар (4)</w:t>
            </w: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великој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мери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самостално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уочава међусобну повезаност ликовних елемената у композицији.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Познаје и </w:t>
            </w:r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великој мери самостално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различите изражајне могућности класичних и савремених медија, техника и материјала визуелних уметности.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Одабира адекватна средства (медиј, материјал, технику) помоћу којих ће на најбољи начин реализовати своју идеју.</w:t>
            </w:r>
          </w:p>
          <w:p w:rsidR="002152B1" w:rsidRPr="00A4451B" w:rsidRDefault="002152B1" w:rsidP="002152B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Уочава међусобну повезаност ликовних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елемената у композицији.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се богатством линија у грађењу композоције.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Поседује осећај за валерске вредности и различите текстуре.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великој мери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самостално гради маштовита и оригинална решења.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Успешно ствара дела на основу имагинације на темељу познатих догађаја или прича.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Ствара радове са </w:t>
            </w:r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донекле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одређеном намером, користећи основне ликовне елементе и приципе да би постигао одређени ефекат.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Користи тачне термине (текстура, ритам, облик, валер) када образлаже свој рад и радове других.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Успешно користи стилизацију облика.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Користе савремене облике комуникације.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Анализира одабрана уметничка дела у односу на време настанка.</w:t>
            </w:r>
          </w:p>
          <w:p w:rsidR="002152B1" w:rsidRPr="00A4451B" w:rsidRDefault="002152B1" w:rsidP="0021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Користи места и изворе на којима може да прошири своја знања из визуелних уметности.</w:t>
            </w:r>
          </w:p>
          <w:p w:rsidR="00F100CD" w:rsidRPr="00A4451B" w:rsidRDefault="002152B1" w:rsidP="00F100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Разуме међусобну повезаност и утицај уметности и друге животне области.</w:t>
            </w:r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Примењује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стечена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знања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из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области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ликовне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уметности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новим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примерима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Логички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повезује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градиво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самостално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изводи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закључке</w:t>
            </w:r>
            <w:proofErr w:type="spellEnd"/>
            <w:r w:rsidR="00F100CD" w:rsidRPr="00A4451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F100CD" w:rsidRPr="003F5884" w:rsidRDefault="00F100CD" w:rsidP="00F100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практичном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раду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усменим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видовима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изражавања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приступа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теми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уз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висок удео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критичко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расуђивања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стваралачко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размишљања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логички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повезујући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делове</w:t>
            </w:r>
            <w:proofErr w:type="spellEnd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4451B">
              <w:rPr>
                <w:rFonts w:ascii="Times New Roman" w:hAnsi="Times New Roman"/>
                <w:sz w:val="24"/>
                <w:szCs w:val="24"/>
                <w:lang w:val="en-GB"/>
              </w:rPr>
              <w:t>целину</w:t>
            </w:r>
            <w:proofErr w:type="spellEnd"/>
          </w:p>
          <w:p w:rsidR="003F5884" w:rsidRPr="00A4451B" w:rsidRDefault="003F5884" w:rsidP="003F588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5884" w:rsidRPr="003F5884" w:rsidRDefault="003F5884" w:rsidP="003F5884">
            <w:pPr>
              <w:pStyle w:val="basic-paragraph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F5884">
              <w:rPr>
                <w:color w:val="333333"/>
              </w:rPr>
              <w:t xml:space="preserve">у </w:t>
            </w:r>
            <w:proofErr w:type="spellStart"/>
            <w:r w:rsidRPr="003F5884">
              <w:rPr>
                <w:color w:val="333333"/>
              </w:rPr>
              <w:t>великој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мери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показује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способност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примене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знања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лoгички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пoвeзуje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чињeницe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пojмoвe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</w:t>
            </w:r>
            <w:proofErr w:type="spellStart"/>
            <w:r w:rsidRPr="003F5884">
              <w:rPr>
                <w:color w:val="333333"/>
              </w:rPr>
              <w:t>самостално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изводи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закључке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који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заснивају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на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подацима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lastRenderedPageBreak/>
              <w:t xml:space="preserve">− </w:t>
            </w:r>
            <w:proofErr w:type="spellStart"/>
            <w:r w:rsidRPr="003F5884">
              <w:rPr>
                <w:color w:val="333333"/>
              </w:rPr>
              <w:t>решава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поједине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проблеме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на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нивоу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стваралачког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мишљења</w:t>
            </w:r>
            <w:proofErr w:type="spellEnd"/>
            <w:r w:rsidRPr="003F5884">
              <w:rPr>
                <w:color w:val="333333"/>
              </w:rPr>
              <w:t xml:space="preserve"> и у </w:t>
            </w:r>
            <w:proofErr w:type="spellStart"/>
            <w:r w:rsidRPr="003F5884">
              <w:rPr>
                <w:color w:val="333333"/>
              </w:rPr>
              <w:t>знатној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мери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критички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рaсуђуje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</w:t>
            </w:r>
            <w:proofErr w:type="spellStart"/>
            <w:r w:rsidRPr="003F5884">
              <w:rPr>
                <w:color w:val="333333"/>
              </w:rPr>
              <w:t>показује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велику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самосталност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висок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степен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активности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ангажовања</w:t>
            </w:r>
            <w:proofErr w:type="spellEnd"/>
            <w:r w:rsidRPr="003F5884">
              <w:rPr>
                <w:color w:val="333333"/>
              </w:rPr>
              <w:t>.</w:t>
            </w:r>
          </w:p>
          <w:p w:rsidR="00261103" w:rsidRPr="00261103" w:rsidRDefault="00261103" w:rsidP="00F100C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B93161" w:rsidRDefault="00B93161" w:rsidP="00CC62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18" w:space="0" w:color="auto"/>
              <w:bottom w:val="single" w:sz="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18" w:space="0" w:color="auto"/>
              <w:bottom w:val="single" w:sz="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25"/>
        </w:trPr>
        <w:tc>
          <w:tcPr>
            <w:tcW w:w="323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600"/>
        </w:trPr>
        <w:tc>
          <w:tcPr>
            <w:tcW w:w="3237" w:type="dxa"/>
            <w:vMerge w:val="restart"/>
            <w:tcBorders>
              <w:top w:val="single" w:sz="18" w:space="0" w:color="auto"/>
            </w:tcBorders>
          </w:tcPr>
          <w:p w:rsidR="00B93161" w:rsidRPr="0093500C" w:rsidRDefault="00B93161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35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Добар (3)</w:t>
            </w:r>
          </w:p>
          <w:p w:rsidR="0093500C" w:rsidRDefault="0093500C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довољној мери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азликује у свом раду основне медије, материјале и технике.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Опажа облике, међусобни однос облика у простору, величину облика и боју.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довољној мери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азликује различита својства структура материјала (на основу додира и вида)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Уочава појаву и присуство ритма у природи.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Уочава различите врсте линија.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Препознаје орнаменталне форме и њихову примену у свакодневном животу.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Препознаје савремене медије комуникације (фотографија, видео, филм)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Има развијене моторичке способности.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Изводи дводимензионалне и тродимензионалне радове.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Описује своје радове и радове других (исказује утисак)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у довољној мери критички расуђује.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Описује разлике које уочава на уметничким радовима из различитих земаља култура и периода.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Зна да наведе различита занимања за која су потребна знања и вештине стечена учењем у визуелним уметностима (костимограф, дизајнер архитекта).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Познаје места и изворе на којима може да прошири своја знања о уметности (галерија, музеј, атеље... )</w:t>
            </w:r>
          </w:p>
          <w:p w:rsidR="00A4451B" w:rsidRPr="00A4451B" w:rsidRDefault="00A4451B" w:rsidP="00A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 неколико примера примене визуелних </w:t>
            </w:r>
            <w:r w:rsidRPr="00A4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уметности у свакодневном животу.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у </w:t>
            </w:r>
            <w:proofErr w:type="spellStart"/>
            <w:r w:rsidRPr="003F5884">
              <w:rPr>
                <w:color w:val="333333"/>
              </w:rPr>
              <w:t>довољној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мери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показује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способност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употребе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информација</w:t>
            </w:r>
            <w:proofErr w:type="spellEnd"/>
            <w:r w:rsidRPr="003F5884">
              <w:rPr>
                <w:color w:val="333333"/>
              </w:rPr>
              <w:t xml:space="preserve"> у </w:t>
            </w:r>
            <w:proofErr w:type="spellStart"/>
            <w:r w:rsidRPr="003F5884">
              <w:rPr>
                <w:color w:val="333333"/>
              </w:rPr>
              <w:t>новим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ситуацијама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у </w:t>
            </w:r>
            <w:proofErr w:type="spellStart"/>
            <w:r w:rsidRPr="003F5884">
              <w:rPr>
                <w:color w:val="333333"/>
              </w:rPr>
              <w:t>знатној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мери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лoгички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пoвeзуje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чињeницe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пojмoвe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</w:t>
            </w:r>
            <w:proofErr w:type="spellStart"/>
            <w:r w:rsidRPr="003F5884">
              <w:rPr>
                <w:color w:val="333333"/>
              </w:rPr>
              <w:t>већим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делом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самостално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изводи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закључке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који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заснивају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на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подацима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делимично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самостално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решава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поједине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проблеме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у </w:t>
            </w:r>
            <w:proofErr w:type="spellStart"/>
            <w:r w:rsidRPr="003F5884">
              <w:rPr>
                <w:color w:val="333333"/>
              </w:rPr>
              <w:t>довољној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мери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критички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рaсуђуje</w:t>
            </w:r>
            <w:proofErr w:type="spellEnd"/>
            <w:r w:rsidRPr="003F5884">
              <w:rPr>
                <w:color w:val="333333"/>
              </w:rPr>
              <w:t>;</w:t>
            </w:r>
          </w:p>
          <w:p w:rsidR="003F5884" w:rsidRPr="003F5884" w:rsidRDefault="003F5884" w:rsidP="003F5884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3F5884">
              <w:rPr>
                <w:color w:val="333333"/>
              </w:rPr>
              <w:t xml:space="preserve">− </w:t>
            </w:r>
            <w:proofErr w:type="spellStart"/>
            <w:r w:rsidRPr="003F5884">
              <w:rPr>
                <w:color w:val="333333"/>
              </w:rPr>
              <w:t>показује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делимични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степен</w:t>
            </w:r>
            <w:proofErr w:type="spellEnd"/>
            <w:r w:rsidRPr="003F5884">
              <w:rPr>
                <w:color w:val="333333"/>
              </w:rPr>
              <w:t xml:space="preserve"> </w:t>
            </w:r>
            <w:proofErr w:type="spellStart"/>
            <w:r w:rsidRPr="003F5884">
              <w:rPr>
                <w:color w:val="333333"/>
              </w:rPr>
              <w:t>активности</w:t>
            </w:r>
            <w:proofErr w:type="spellEnd"/>
            <w:r w:rsidRPr="003F5884">
              <w:rPr>
                <w:color w:val="333333"/>
              </w:rPr>
              <w:t xml:space="preserve"> и </w:t>
            </w:r>
            <w:proofErr w:type="spellStart"/>
            <w:r w:rsidRPr="003F5884">
              <w:rPr>
                <w:color w:val="333333"/>
              </w:rPr>
              <w:t>ангажовања</w:t>
            </w:r>
            <w:proofErr w:type="spellEnd"/>
            <w:r w:rsidRPr="003F5884">
              <w:rPr>
                <w:color w:val="333333"/>
              </w:rPr>
              <w:t>.</w:t>
            </w:r>
          </w:p>
          <w:p w:rsidR="00A4451B" w:rsidRPr="00A4451B" w:rsidRDefault="00A4451B" w:rsidP="00D26BE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 w:val="restart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600"/>
        </w:trPr>
        <w:tc>
          <w:tcPr>
            <w:tcW w:w="3237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600"/>
        </w:trPr>
        <w:tc>
          <w:tcPr>
            <w:tcW w:w="3237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495"/>
        </w:trPr>
        <w:tc>
          <w:tcPr>
            <w:tcW w:w="3237" w:type="dxa"/>
            <w:vMerge/>
            <w:tcBorders>
              <w:bottom w:val="thinThickSmallGap" w:sz="2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bottom w:val="thinThickSmallGap" w:sz="2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bottom w:val="thinThickSmallGap" w:sz="2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bottom w:val="thinThickSmallGap" w:sz="2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85"/>
        </w:trPr>
        <w:tc>
          <w:tcPr>
            <w:tcW w:w="323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B93161" w:rsidRPr="0093500C" w:rsidRDefault="00B93161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35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Довољан (2)</w:t>
            </w:r>
          </w:p>
          <w:p w:rsidR="0093500C" w:rsidRDefault="0093500C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Ретко самостално и уз помоћ наставника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азликује у свом раду основне медије, материјале и технике.</w:t>
            </w:r>
          </w:p>
          <w:p w:rsidR="00D26BEF" w:rsidRPr="00A4451B" w:rsidRDefault="0046038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нивуо репродукције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о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пажа облике, међусобни 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однос облика у простору, величину облика и боју.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довољној мери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азлик</w:t>
            </w:r>
            <w:r w:rsidR="0046038F">
              <w:rPr>
                <w:rFonts w:ascii="Times New Roman" w:hAnsi="Times New Roman"/>
                <w:sz w:val="24"/>
                <w:szCs w:val="24"/>
                <w:lang w:val="sr-Latn-BA"/>
              </w:rPr>
              <w:t>ује различита својства структуре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материјала (на основу додира и вида)</w:t>
            </w:r>
            <w:r w:rsidR="0046038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Уочава појаву и присуство ритма у природи.</w:t>
            </w:r>
          </w:p>
          <w:p w:rsidR="00D26BEF" w:rsidRPr="00A4451B" w:rsidRDefault="0093500C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Репродукује 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различите врсте линија.</w:t>
            </w:r>
          </w:p>
          <w:p w:rsidR="00D26BEF" w:rsidRPr="00A4451B" w:rsidRDefault="0046038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Репродукује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орнаменталне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форме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Препознаје савремене медије комуникације (фотографија, видео, филм)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Има развијене моторичке способности.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Изводи </w:t>
            </w:r>
            <w:r w:rsidR="009350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нивоу репродукције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дводимензионалне и тродимензионалне радове.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Недовољно критички расуђује и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о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писује своје радове и радове других (исказује утисак)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>Описује разлике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уз подршку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9350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наставника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које уочава на уметничким радовима из различитих </w:t>
            </w:r>
            <w:r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земаља култура и периода.</w:t>
            </w:r>
          </w:p>
          <w:p w:rsidR="00D26BEF" w:rsidRPr="00D26BEF" w:rsidRDefault="00D26BEF" w:rsidP="00D26BEF">
            <w:pPr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D26BEF" w:rsidRPr="00A4451B" w:rsidRDefault="0093500C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Уз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подршку наставника наводи </w:t>
            </w:r>
            <w:r w:rsidR="00D26BEF" w:rsidRPr="00A4451B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места и изворе на којима може да прошири своја знања о уметности (галерија, музеј, атеље... )</w:t>
            </w:r>
          </w:p>
          <w:p w:rsidR="00D26BEF" w:rsidRPr="00A4451B" w:rsidRDefault="00D26BEF" w:rsidP="00D26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 подршку з</w:t>
            </w:r>
            <w:r w:rsidRPr="00A4451B">
              <w:rPr>
                <w:rFonts w:ascii="Times New Roman" w:hAnsi="Times New Roman"/>
                <w:sz w:val="24"/>
                <w:szCs w:val="24"/>
                <w:lang w:val="ru-RU"/>
              </w:rPr>
              <w:t>на неколико примера примене визуелних уметности у свакодневном животу.</w:t>
            </w:r>
          </w:p>
          <w:p w:rsidR="00D26BEF" w:rsidRPr="0093500C" w:rsidRDefault="00D26BEF" w:rsidP="00D26BEF">
            <w:pPr>
              <w:pStyle w:val="basic-paragraph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93500C">
              <w:rPr>
                <w:color w:val="333333"/>
              </w:rPr>
              <w:t>знања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која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остварио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нивоу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репродукције</w:t>
            </w:r>
            <w:proofErr w:type="spellEnd"/>
            <w:r w:rsidRPr="0093500C">
              <w:rPr>
                <w:color w:val="333333"/>
              </w:rPr>
              <w:t xml:space="preserve">, </w:t>
            </w:r>
            <w:proofErr w:type="spellStart"/>
            <w:r w:rsidRPr="0093500C">
              <w:rPr>
                <w:color w:val="333333"/>
              </w:rPr>
              <w:t>уз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минималну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примену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26BEF" w:rsidRPr="0093500C" w:rsidRDefault="00D26BEF" w:rsidP="00D26BEF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у </w:t>
            </w:r>
            <w:proofErr w:type="spellStart"/>
            <w:r w:rsidRPr="0093500C">
              <w:rPr>
                <w:color w:val="333333"/>
              </w:rPr>
              <w:t>мањој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мери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лoгички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пoвeзуje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чињeницe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пojмoвe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искључиво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уз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подршку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наставника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изводи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закључке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који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заснивају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подацима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26BEF" w:rsidRPr="0093500C" w:rsidRDefault="00D26BEF" w:rsidP="00D26BEF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понекад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самосталан</w:t>
            </w:r>
            <w:proofErr w:type="spellEnd"/>
            <w:r w:rsidRPr="0093500C">
              <w:rPr>
                <w:color w:val="333333"/>
              </w:rPr>
              <w:t xml:space="preserve"> у </w:t>
            </w:r>
            <w:proofErr w:type="spellStart"/>
            <w:r w:rsidRPr="0093500C">
              <w:rPr>
                <w:color w:val="333333"/>
              </w:rPr>
              <w:t>решавању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проблема</w:t>
            </w:r>
            <w:proofErr w:type="spellEnd"/>
            <w:r w:rsidRPr="0093500C">
              <w:rPr>
                <w:color w:val="333333"/>
              </w:rPr>
              <w:t xml:space="preserve"> и у </w:t>
            </w:r>
            <w:proofErr w:type="spellStart"/>
            <w:r w:rsidRPr="0093500C">
              <w:rPr>
                <w:color w:val="333333"/>
              </w:rPr>
              <w:t>недовољној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мери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критички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рaсуђуje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D26BEF" w:rsidRPr="0093500C" w:rsidRDefault="00D26BEF" w:rsidP="00D26BEF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показује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мањи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степен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активности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ангажовања</w:t>
            </w:r>
            <w:proofErr w:type="spellEnd"/>
            <w:r w:rsidRPr="0093500C">
              <w:rPr>
                <w:color w:val="333333"/>
              </w:rPr>
              <w:t>.</w:t>
            </w: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85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85"/>
        </w:trPr>
        <w:tc>
          <w:tcPr>
            <w:tcW w:w="3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25"/>
        </w:trPr>
        <w:tc>
          <w:tcPr>
            <w:tcW w:w="323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 w:val="restart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35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Недовољан (1)</w:t>
            </w:r>
          </w:p>
          <w:p w:rsidR="0093500C" w:rsidRDefault="0093500C" w:rsidP="00B931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3500C" w:rsidRPr="0093500C" w:rsidRDefault="0093500C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500C" w:rsidRPr="0093500C" w:rsidRDefault="0093500C" w:rsidP="0093500C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lastRenderedPageBreak/>
              <w:t xml:space="preserve">− </w:t>
            </w:r>
            <w:proofErr w:type="spellStart"/>
            <w:r w:rsidRPr="0093500C">
              <w:rPr>
                <w:color w:val="333333"/>
              </w:rPr>
              <w:t>знања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која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остварио</w:t>
            </w:r>
            <w:proofErr w:type="spellEnd"/>
            <w:r w:rsidRPr="0093500C">
              <w:rPr>
                <w:color w:val="333333"/>
              </w:rPr>
              <w:t xml:space="preserve"> </w:t>
            </w:r>
            <w:r>
              <w:rPr>
                <w:color w:val="333333"/>
                <w:lang w:val="sr-Cyrl-RS"/>
              </w:rPr>
              <w:t xml:space="preserve">о ликовној уметности </w:t>
            </w:r>
            <w:r w:rsidR="0010729C">
              <w:rPr>
                <w:color w:val="333333"/>
                <w:lang w:val="sr-Cyrl-RS"/>
              </w:rPr>
              <w:t xml:space="preserve">и ликовним елементима </w:t>
            </w:r>
            <w:proofErr w:type="spellStart"/>
            <w:r w:rsidRPr="0093500C">
              <w:rPr>
                <w:color w:val="333333"/>
              </w:rPr>
              <w:t>нису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нивоу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препознавања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не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показује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способност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репродукције</w:t>
            </w:r>
            <w:proofErr w:type="spellEnd"/>
            <w:r w:rsidRPr="0093500C">
              <w:rPr>
                <w:color w:val="333333"/>
              </w:rPr>
              <w:t xml:space="preserve"> и </w:t>
            </w:r>
            <w:proofErr w:type="spellStart"/>
            <w:r w:rsidRPr="0093500C">
              <w:rPr>
                <w:color w:val="333333"/>
              </w:rPr>
              <w:t>примене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93500C" w:rsidRPr="0093500C" w:rsidRDefault="0093500C" w:rsidP="0093500C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не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изводи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закључке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који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се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заснивају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подацима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93500C" w:rsidRPr="0093500C" w:rsidRDefault="0093500C" w:rsidP="0093500C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>−</w:t>
            </w:r>
            <w:r w:rsidR="0010729C">
              <w:rPr>
                <w:color w:val="333333"/>
                <w:lang w:val="sr-Cyrl-RS"/>
              </w:rPr>
              <w:t>у коментарима и анализи својих и туђих радова</w:t>
            </w:r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критички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рaсуђуje</w:t>
            </w:r>
            <w:proofErr w:type="spellEnd"/>
            <w:r w:rsidRPr="0093500C">
              <w:rPr>
                <w:color w:val="333333"/>
              </w:rPr>
              <w:t>;</w:t>
            </w:r>
          </w:p>
          <w:p w:rsidR="0093500C" w:rsidRPr="0093500C" w:rsidRDefault="0093500C" w:rsidP="0093500C">
            <w:pPr>
              <w:pStyle w:val="basic-paragraph"/>
              <w:shd w:val="clear" w:color="auto" w:fill="FFFFFF"/>
              <w:spacing w:before="0" w:beforeAutospacing="0" w:after="150" w:afterAutospacing="0"/>
              <w:ind w:firstLine="480"/>
              <w:rPr>
                <w:color w:val="333333"/>
              </w:rPr>
            </w:pPr>
            <w:r w:rsidRPr="0093500C">
              <w:rPr>
                <w:color w:val="333333"/>
              </w:rPr>
              <w:t xml:space="preserve">− </w:t>
            </w:r>
            <w:proofErr w:type="spellStart"/>
            <w:r w:rsidRPr="0093500C">
              <w:rPr>
                <w:color w:val="333333"/>
              </w:rPr>
              <w:t>не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показује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интересовање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за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учешће</w:t>
            </w:r>
            <w:proofErr w:type="spellEnd"/>
            <w:r w:rsidRPr="0093500C">
              <w:rPr>
                <w:color w:val="333333"/>
              </w:rPr>
              <w:t xml:space="preserve"> у </w:t>
            </w:r>
            <w:proofErr w:type="spellStart"/>
            <w:r w:rsidRPr="0093500C">
              <w:rPr>
                <w:color w:val="333333"/>
              </w:rPr>
              <w:t>активностима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нити</w:t>
            </w:r>
            <w:proofErr w:type="spellEnd"/>
            <w:r w:rsidRPr="0093500C">
              <w:rPr>
                <w:color w:val="333333"/>
              </w:rPr>
              <w:t xml:space="preserve"> </w:t>
            </w:r>
            <w:proofErr w:type="spellStart"/>
            <w:r w:rsidRPr="0093500C">
              <w:rPr>
                <w:color w:val="333333"/>
              </w:rPr>
              <w:t>ангажовање</w:t>
            </w:r>
            <w:proofErr w:type="spellEnd"/>
            <w:r w:rsidRPr="0093500C">
              <w:rPr>
                <w:color w:val="333333"/>
              </w:rPr>
              <w:t>.</w:t>
            </w:r>
          </w:p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500C" w:rsidRDefault="0093500C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 w:val="restart"/>
            <w:tcBorders>
              <w:top w:val="single" w:sz="18" w:space="0" w:color="auto"/>
            </w:tcBorders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70"/>
        </w:trPr>
        <w:tc>
          <w:tcPr>
            <w:tcW w:w="3237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</w:tcPr>
          <w:p w:rsidR="00177F48" w:rsidRDefault="00177F48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500C" w:rsidTr="00177F48">
        <w:trPr>
          <w:trHeight w:val="525"/>
        </w:trPr>
        <w:tc>
          <w:tcPr>
            <w:tcW w:w="3237" w:type="dxa"/>
            <w:vMerge/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8" w:type="dxa"/>
            <w:vMerge/>
          </w:tcPr>
          <w:p w:rsidR="00B93161" w:rsidRDefault="00B93161" w:rsidP="00B931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93161" w:rsidRPr="00B93161" w:rsidRDefault="00B93161" w:rsidP="00B93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93161" w:rsidRPr="00B93161" w:rsidSect="00177F48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B36"/>
    <w:multiLevelType w:val="hybridMultilevel"/>
    <w:tmpl w:val="EE92F23A"/>
    <w:lvl w:ilvl="0" w:tplc="FEB4F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0E75"/>
    <w:multiLevelType w:val="hybridMultilevel"/>
    <w:tmpl w:val="230C0C4C"/>
    <w:lvl w:ilvl="0" w:tplc="0C962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60C7"/>
    <w:multiLevelType w:val="hybridMultilevel"/>
    <w:tmpl w:val="C3D42D1E"/>
    <w:lvl w:ilvl="0" w:tplc="93BE50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56E1E"/>
    <w:multiLevelType w:val="hybridMultilevel"/>
    <w:tmpl w:val="CC0686D8"/>
    <w:lvl w:ilvl="0" w:tplc="93BE50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61"/>
    <w:rsid w:val="000B792E"/>
    <w:rsid w:val="0010729C"/>
    <w:rsid w:val="00177F48"/>
    <w:rsid w:val="002152B1"/>
    <w:rsid w:val="00261103"/>
    <w:rsid w:val="00371D32"/>
    <w:rsid w:val="003F5884"/>
    <w:rsid w:val="0046038F"/>
    <w:rsid w:val="005C12A3"/>
    <w:rsid w:val="0062210A"/>
    <w:rsid w:val="00756777"/>
    <w:rsid w:val="00787461"/>
    <w:rsid w:val="00846BE8"/>
    <w:rsid w:val="008A39EE"/>
    <w:rsid w:val="00921414"/>
    <w:rsid w:val="0093500C"/>
    <w:rsid w:val="00952B54"/>
    <w:rsid w:val="009A5D32"/>
    <w:rsid w:val="009E6973"/>
    <w:rsid w:val="00A4451B"/>
    <w:rsid w:val="00B93161"/>
    <w:rsid w:val="00B93BED"/>
    <w:rsid w:val="00CC62B8"/>
    <w:rsid w:val="00CD26DA"/>
    <w:rsid w:val="00D14940"/>
    <w:rsid w:val="00D26BEF"/>
    <w:rsid w:val="00F100CD"/>
    <w:rsid w:val="00F5717B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5E4B-7EB0-456B-ADC6-1B22576C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D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149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OSDIS001</dc:creator>
  <cp:keywords/>
  <dc:description/>
  <cp:lastModifiedBy>User</cp:lastModifiedBy>
  <cp:revision>2</cp:revision>
  <dcterms:created xsi:type="dcterms:W3CDTF">2022-09-22T11:36:00Z</dcterms:created>
  <dcterms:modified xsi:type="dcterms:W3CDTF">2022-09-22T11:36:00Z</dcterms:modified>
</cp:coreProperties>
</file>